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2E8" w:rsidRDefault="00AA02E8" w:rsidP="00AA02E8">
      <w:pPr>
        <w:rPr>
          <w:b/>
          <w:bCs/>
        </w:rPr>
      </w:pPr>
    </w:p>
    <w:p w:rsidR="00AA02E8" w:rsidRPr="00AA02E8" w:rsidRDefault="00AA02E8" w:rsidP="00AA02E8">
      <w:pPr>
        <w:rPr>
          <w:b/>
          <w:bCs/>
        </w:rPr>
      </w:pPr>
      <w:r w:rsidRPr="00AA02E8">
        <w:rPr>
          <w:b/>
          <w:bCs/>
        </w:rPr>
        <w:t>Instructions</w:t>
      </w:r>
    </w:p>
    <w:p w:rsidR="00AA02E8" w:rsidRDefault="00AA02E8" w:rsidP="00AA02E8">
      <w:r w:rsidRPr="00AA02E8">
        <w:t xml:space="preserve">Choose one chemical from the Target Compound List/Target </w:t>
      </w:r>
      <w:proofErr w:type="spellStart"/>
      <w:r w:rsidRPr="00AA02E8">
        <w:t>Analyte</w:t>
      </w:r>
      <w:proofErr w:type="spellEnd"/>
      <w:r w:rsidRPr="00AA02E8">
        <w:t xml:space="preserve"> List (TCL/TAL) from the Superfund program and one from the Safe Drinking Water Act list. Create a PowerPoint presentation on the chemical characteristics of these chemicals. Include a title slide, an introduction slide, at least two slides for each chemical, and a references slide. Make sure that all sources are cited and referenced properly using APA style. For each chemical, your slides should contain the following information:</w:t>
      </w:r>
    </w:p>
    <w:p w:rsidR="00AA02E8" w:rsidRPr="00AA02E8" w:rsidRDefault="00AA02E8" w:rsidP="00AA02E8"/>
    <w:p w:rsidR="00AA02E8" w:rsidRPr="00AA02E8" w:rsidRDefault="00AA02E8" w:rsidP="00AA02E8">
      <w:pPr>
        <w:numPr>
          <w:ilvl w:val="0"/>
          <w:numId w:val="1"/>
        </w:numPr>
      </w:pPr>
      <w:r w:rsidRPr="00AA02E8">
        <w:t>Include the chemical structure of each chemical chosen.</w:t>
      </w:r>
    </w:p>
    <w:p w:rsidR="00AA02E8" w:rsidRPr="00AA02E8" w:rsidRDefault="00AA02E8" w:rsidP="00AA02E8">
      <w:pPr>
        <w:numPr>
          <w:ilvl w:val="0"/>
          <w:numId w:val="1"/>
        </w:numPr>
      </w:pPr>
      <w:r w:rsidRPr="00AA02E8">
        <w:t>Include at least two important chemical properties that affect fate and transport for each chemical, such as octanol-water partition coefficient, organic carbon-water partition coefficient, and diffusion coefficient.</w:t>
      </w:r>
    </w:p>
    <w:p w:rsidR="00AA02E8" w:rsidRPr="00AA02E8" w:rsidRDefault="00AA02E8" w:rsidP="00AA02E8">
      <w:pPr>
        <w:numPr>
          <w:ilvl w:val="0"/>
          <w:numId w:val="1"/>
        </w:numPr>
      </w:pPr>
      <w:r w:rsidRPr="00AA02E8">
        <w:t>Include a discussion of how the two properties you chose for each chemical affect fate and transport of the chemical in the subsurface.</w:t>
      </w:r>
    </w:p>
    <w:p w:rsidR="00AA02E8" w:rsidRDefault="00AA02E8" w:rsidP="00AA02E8">
      <w:pPr>
        <w:numPr>
          <w:ilvl w:val="0"/>
          <w:numId w:val="1"/>
        </w:numPr>
      </w:pPr>
      <w:r w:rsidRPr="00AA02E8">
        <w:t>If a spill of each chemical were to occur, where would the chemical likely be found (soil, water, air), and what are some of the potential health effects?</w:t>
      </w:r>
    </w:p>
    <w:p w:rsidR="00AA02E8" w:rsidRPr="00AA02E8" w:rsidRDefault="00AA02E8" w:rsidP="00AA02E8">
      <w:pPr>
        <w:ind w:left="720"/>
      </w:pPr>
    </w:p>
    <w:p w:rsidR="00AA02E8" w:rsidRPr="00AA02E8" w:rsidRDefault="00AA02E8" w:rsidP="007044F3">
      <w:r w:rsidRPr="00AA02E8">
        <w:t xml:space="preserve">Your presentation should consist of a total of five slides, not including the title slide and reference slide. </w:t>
      </w:r>
      <w:bookmarkStart w:id="0" w:name="_GoBack"/>
      <w:bookmarkEnd w:id="0"/>
    </w:p>
    <w:p w:rsidR="00D155AF" w:rsidRDefault="00D155AF"/>
    <w:sectPr w:rsidR="00D155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61888"/>
    <w:multiLevelType w:val="multilevel"/>
    <w:tmpl w:val="C2326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2E8"/>
    <w:rsid w:val="000219FA"/>
    <w:rsid w:val="0004634A"/>
    <w:rsid w:val="00501176"/>
    <w:rsid w:val="007044F3"/>
    <w:rsid w:val="007D739C"/>
    <w:rsid w:val="00AA02E8"/>
    <w:rsid w:val="00D155AF"/>
    <w:rsid w:val="00E50FC7"/>
    <w:rsid w:val="00EA0CFA"/>
    <w:rsid w:val="00EC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FC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FC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FC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FC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F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FC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FC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FC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FC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C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FC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FC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FC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FC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FC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FC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FC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FC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50FC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50FC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C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50FC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50FC7"/>
    <w:rPr>
      <w:b/>
      <w:bCs/>
    </w:rPr>
  </w:style>
  <w:style w:type="character" w:styleId="Emphasis">
    <w:name w:val="Emphasis"/>
    <w:basedOn w:val="DefaultParagraphFont"/>
    <w:uiPriority w:val="20"/>
    <w:qFormat/>
    <w:rsid w:val="00E50FC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50FC7"/>
    <w:rPr>
      <w:szCs w:val="32"/>
    </w:rPr>
  </w:style>
  <w:style w:type="paragraph" w:styleId="ListParagraph">
    <w:name w:val="List Paragraph"/>
    <w:basedOn w:val="Normal"/>
    <w:uiPriority w:val="34"/>
    <w:qFormat/>
    <w:rsid w:val="00E50FC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50FC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50FC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FC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FC7"/>
    <w:rPr>
      <w:b/>
      <w:i/>
      <w:sz w:val="24"/>
    </w:rPr>
  </w:style>
  <w:style w:type="character" w:styleId="SubtleEmphasis">
    <w:name w:val="Subtle Emphasis"/>
    <w:uiPriority w:val="19"/>
    <w:qFormat/>
    <w:rsid w:val="00E50FC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50FC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50FC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50FC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50FC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0FC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A02E8"/>
    <w:rPr>
      <w:color w:val="0000FF" w:themeColor="hyperlink"/>
      <w:u w:val="single"/>
    </w:rPr>
  </w:style>
  <w:style w:type="character" w:customStyle="1" w:styleId="duedate">
    <w:name w:val="duedate"/>
    <w:basedOn w:val="DefaultParagraphFont"/>
    <w:rsid w:val="00AA02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FC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FC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FC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FC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FC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FC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FC7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FC7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FC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FC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FC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FC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FC7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FC7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FC7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FC7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FC7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FC7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E50FC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50FC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FC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E50FC7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E50FC7"/>
    <w:rPr>
      <w:b/>
      <w:bCs/>
    </w:rPr>
  </w:style>
  <w:style w:type="character" w:styleId="Emphasis">
    <w:name w:val="Emphasis"/>
    <w:basedOn w:val="DefaultParagraphFont"/>
    <w:uiPriority w:val="20"/>
    <w:qFormat/>
    <w:rsid w:val="00E50FC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E50FC7"/>
    <w:rPr>
      <w:szCs w:val="32"/>
    </w:rPr>
  </w:style>
  <w:style w:type="paragraph" w:styleId="ListParagraph">
    <w:name w:val="List Paragraph"/>
    <w:basedOn w:val="Normal"/>
    <w:uiPriority w:val="34"/>
    <w:qFormat/>
    <w:rsid w:val="00E50FC7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E50FC7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E50FC7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FC7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FC7"/>
    <w:rPr>
      <w:b/>
      <w:i/>
      <w:sz w:val="24"/>
    </w:rPr>
  </w:style>
  <w:style w:type="character" w:styleId="SubtleEmphasis">
    <w:name w:val="Subtle Emphasis"/>
    <w:uiPriority w:val="19"/>
    <w:qFormat/>
    <w:rsid w:val="00E50FC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50FC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50FC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50FC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E50FC7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0FC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A02E8"/>
    <w:rPr>
      <w:color w:val="0000FF" w:themeColor="hyperlink"/>
      <w:u w:val="single"/>
    </w:rPr>
  </w:style>
  <w:style w:type="character" w:customStyle="1" w:styleId="duedate">
    <w:name w:val="duedate"/>
    <w:basedOn w:val="DefaultParagraphFont"/>
    <w:rsid w:val="00AA0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1014</Characters>
  <Application>Microsoft Office Word</Application>
  <DocSecurity>0</DocSecurity>
  <Lines>20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Technologies Corporation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Tyrone Saunders</dc:creator>
  <cp:keywords>Non Technical</cp:keywords>
  <cp:lastModifiedBy>Tyrone Saunders</cp:lastModifiedBy>
  <cp:revision>2</cp:revision>
  <dcterms:created xsi:type="dcterms:W3CDTF">2019-11-11T14:14:00Z</dcterms:created>
  <dcterms:modified xsi:type="dcterms:W3CDTF">2019-11-12T21:30:00Z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d31aec64-2ffe-40d1-9b25-31fdc174059a</vt:lpwstr>
  </property>
  <property fmtid="{D5CDD505-2E9C-101B-9397-08002B2CF9AE}" pid="3" name="UTCTechnicalData">
    <vt:lpwstr>No</vt:lpwstr>
  </property>
  <property fmtid="{D5CDD505-2E9C-101B-9397-08002B2CF9AE}" pid="4" name="UTCTechnicalDataKeyword">
    <vt:lpwstr>Non Technical</vt:lpwstr>
  </property>
</Properties>
</file>